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E958D0">
              <w:rPr>
                <w:sz w:val="28"/>
                <w:szCs w:val="28"/>
              </w:rPr>
              <w:t>4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6C5C97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3C0FC8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3C0FC8">
              <w:rPr>
                <w:sz w:val="28"/>
                <w:szCs w:val="28"/>
              </w:rPr>
              <w:t xml:space="preserve">22.05.2017    </w:t>
            </w:r>
            <w:bookmarkStart w:id="0" w:name="_GoBack"/>
            <w:bookmarkEnd w:id="0"/>
            <w:r w:rsidR="00DF0E85" w:rsidRPr="00327975">
              <w:rPr>
                <w:sz w:val="28"/>
                <w:szCs w:val="28"/>
              </w:rPr>
              <w:t>№</w:t>
            </w:r>
            <w:r w:rsidR="003C0FC8">
              <w:rPr>
                <w:sz w:val="28"/>
                <w:szCs w:val="28"/>
              </w:rPr>
              <w:t xml:space="preserve"> 264-П</w:t>
            </w:r>
          </w:p>
        </w:tc>
      </w:tr>
    </w:tbl>
    <w:p w:rsidR="00235D1B" w:rsidRPr="00327975" w:rsidRDefault="00235D1B" w:rsidP="009B5269">
      <w:pPr>
        <w:spacing w:before="720"/>
        <w:ind w:right="-2"/>
        <w:jc w:val="center"/>
        <w:rPr>
          <w:b/>
          <w:sz w:val="28"/>
          <w:szCs w:val="28"/>
        </w:rPr>
      </w:pPr>
      <w:r w:rsidRPr="00327975">
        <w:rPr>
          <w:b/>
          <w:sz w:val="28"/>
          <w:szCs w:val="28"/>
        </w:rPr>
        <w:t>ИЗМЕНЕНИЯ</w:t>
      </w:r>
    </w:p>
    <w:p w:rsidR="00235D1B" w:rsidRPr="00BB2115" w:rsidRDefault="00C87FEB" w:rsidP="009B5269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Порядке </w:t>
      </w:r>
      <w:r w:rsidR="00235D1B" w:rsidRPr="00BB2115">
        <w:rPr>
          <w:b/>
          <w:sz w:val="28"/>
          <w:szCs w:val="28"/>
        </w:rPr>
        <w:t>предоставления финансовой поддержки</w:t>
      </w:r>
      <w:r w:rsidR="00235D1B">
        <w:rPr>
          <w:b/>
          <w:sz w:val="28"/>
          <w:szCs w:val="28"/>
        </w:rPr>
        <w:t xml:space="preserve"> </w:t>
      </w:r>
      <w:r w:rsidR="00235D1B" w:rsidRPr="00BB2115">
        <w:rPr>
          <w:b/>
          <w:sz w:val="28"/>
          <w:szCs w:val="28"/>
        </w:rPr>
        <w:t>безработным гражданам</w:t>
      </w:r>
      <w:r w:rsidR="00235D1B">
        <w:rPr>
          <w:b/>
          <w:sz w:val="28"/>
          <w:szCs w:val="28"/>
        </w:rPr>
        <w:t xml:space="preserve">, </w:t>
      </w:r>
      <w:r w:rsidR="00235D1B" w:rsidRPr="00BB2115">
        <w:rPr>
          <w:b/>
          <w:sz w:val="28"/>
          <w:szCs w:val="28"/>
        </w:rPr>
        <w:t>женщинам в период отпуска</w:t>
      </w:r>
      <w:r w:rsidR="00235D1B">
        <w:rPr>
          <w:b/>
          <w:sz w:val="28"/>
          <w:szCs w:val="28"/>
        </w:rPr>
        <w:t xml:space="preserve"> </w:t>
      </w:r>
      <w:r w:rsidR="00235D1B" w:rsidRPr="00BB2115">
        <w:rPr>
          <w:b/>
          <w:sz w:val="28"/>
          <w:szCs w:val="28"/>
        </w:rPr>
        <w:t>по уходу за ребенком до достижения им возраста трех</w:t>
      </w:r>
      <w:r w:rsidR="00235D1B">
        <w:rPr>
          <w:b/>
          <w:sz w:val="28"/>
          <w:szCs w:val="28"/>
        </w:rPr>
        <w:t xml:space="preserve"> лет и незанятым гражданам, которым в соответствии с законодательством Российской Федерации назначена </w:t>
      </w:r>
      <w:r w:rsidR="00CD40F7">
        <w:rPr>
          <w:b/>
          <w:sz w:val="28"/>
          <w:szCs w:val="28"/>
        </w:rPr>
        <w:t>страховая</w:t>
      </w:r>
      <w:r w:rsidR="00235D1B">
        <w:rPr>
          <w:b/>
          <w:sz w:val="28"/>
          <w:szCs w:val="28"/>
        </w:rPr>
        <w:t xml:space="preserve"> пенсия по старости и которые стремятся возобновить трудовую деятельность, </w:t>
      </w:r>
      <w:r w:rsidR="00235D1B" w:rsidRPr="00BB2115">
        <w:rPr>
          <w:b/>
          <w:sz w:val="28"/>
          <w:szCs w:val="28"/>
        </w:rPr>
        <w:t xml:space="preserve">направленным </w:t>
      </w:r>
      <w:r w:rsidR="00235D1B">
        <w:rPr>
          <w:b/>
          <w:sz w:val="28"/>
          <w:szCs w:val="28"/>
        </w:rPr>
        <w:t xml:space="preserve">для прохождения профессионального обучения или получения дополнительного профессионального образования </w:t>
      </w:r>
      <w:r w:rsidR="00235D1B">
        <w:rPr>
          <w:b/>
          <w:sz w:val="28"/>
          <w:szCs w:val="28"/>
        </w:rPr>
        <w:br/>
      </w:r>
      <w:r w:rsidR="00235D1B" w:rsidRPr="00BB2115">
        <w:rPr>
          <w:b/>
          <w:sz w:val="28"/>
          <w:szCs w:val="28"/>
        </w:rPr>
        <w:t>в другую местность</w:t>
      </w:r>
    </w:p>
    <w:p w:rsidR="00235D1B" w:rsidRPr="003E324F" w:rsidRDefault="006026D2" w:rsidP="00235D1B">
      <w:pPr>
        <w:pStyle w:val="a9"/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235D1B">
        <w:rPr>
          <w:sz w:val="28"/>
          <w:szCs w:val="28"/>
        </w:rPr>
        <w:t>пункте 1 слова «трудовая пенсия по старости» заменить словами «страховая пен</w:t>
      </w:r>
      <w:r w:rsidR="00297FBE">
        <w:rPr>
          <w:sz w:val="28"/>
          <w:szCs w:val="28"/>
        </w:rPr>
        <w:t>с</w:t>
      </w:r>
      <w:r w:rsidR="00235D1B">
        <w:rPr>
          <w:sz w:val="28"/>
          <w:szCs w:val="28"/>
        </w:rPr>
        <w:t>ия по старости».</w:t>
      </w:r>
    </w:p>
    <w:p w:rsidR="00235D1B" w:rsidRDefault="00235D1B" w:rsidP="00235D1B">
      <w:pPr>
        <w:pStyle w:val="a9"/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пунктом 1</w:t>
      </w:r>
      <w:r w:rsidR="008E2F9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следующего содержания:</w:t>
      </w:r>
    </w:p>
    <w:p w:rsidR="00235D1B" w:rsidRPr="00EE6A2A" w:rsidRDefault="00235D1B" w:rsidP="00235D1B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«1</w:t>
      </w:r>
      <w:r w:rsidR="008E2F9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 </w:t>
      </w:r>
      <w:r w:rsidRPr="008D7AF5">
        <w:rPr>
          <w:bCs/>
          <w:sz w:val="28"/>
          <w:szCs w:val="28"/>
        </w:rPr>
        <w:t>С гражданами, направляемыми на обучение в другую местность</w:t>
      </w:r>
      <w:r w:rsidR="006026D2">
        <w:rPr>
          <w:bCs/>
          <w:sz w:val="28"/>
          <w:szCs w:val="28"/>
        </w:rPr>
        <w:t>,</w:t>
      </w:r>
      <w:r w:rsidRPr="008D7AF5">
        <w:rPr>
          <w:bCs/>
          <w:sz w:val="28"/>
          <w:szCs w:val="28"/>
        </w:rPr>
        <w:t xml:space="preserve"> одновременно с зак</w:t>
      </w:r>
      <w:r w:rsidR="006026D2">
        <w:rPr>
          <w:bCs/>
          <w:sz w:val="28"/>
          <w:szCs w:val="28"/>
        </w:rPr>
        <w:t xml:space="preserve">лючением договора </w:t>
      </w:r>
      <w:r w:rsidRPr="008D7AF5">
        <w:rPr>
          <w:bCs/>
          <w:sz w:val="28"/>
          <w:szCs w:val="28"/>
        </w:rPr>
        <w:t xml:space="preserve">на </w:t>
      </w:r>
      <w:r w:rsidRPr="000F60FB">
        <w:rPr>
          <w:bCs/>
          <w:sz w:val="28"/>
          <w:szCs w:val="28"/>
        </w:rPr>
        <w:t xml:space="preserve">профессиональное обучение и дополнительное профессиональное образование </w:t>
      </w:r>
      <w:r w:rsidRPr="008D7AF5">
        <w:rPr>
          <w:bCs/>
          <w:sz w:val="28"/>
          <w:szCs w:val="28"/>
        </w:rPr>
        <w:t>заключается дополнительное соглашение к нему об оказании финансовой поддержки</w:t>
      </w:r>
      <w:r>
        <w:rPr>
          <w:bCs/>
          <w:sz w:val="28"/>
          <w:szCs w:val="28"/>
        </w:rPr>
        <w:t>»</w:t>
      </w:r>
      <w:r w:rsidRPr="008D7AF5">
        <w:rPr>
          <w:bCs/>
          <w:sz w:val="28"/>
          <w:szCs w:val="28"/>
        </w:rPr>
        <w:t>.</w:t>
      </w:r>
    </w:p>
    <w:p w:rsidR="00235D1B" w:rsidRDefault="00235D1B" w:rsidP="00235D1B">
      <w:pPr>
        <w:tabs>
          <w:tab w:val="left" w:pos="1440"/>
        </w:tabs>
        <w:spacing w:before="600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3F" w:rsidRDefault="00E61A3F">
      <w:r>
        <w:separator/>
      </w:r>
    </w:p>
  </w:endnote>
  <w:endnote w:type="continuationSeparator" w:id="0">
    <w:p w:rsidR="00E61A3F" w:rsidRDefault="00E6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3F" w:rsidRDefault="00E61A3F">
      <w:r>
        <w:separator/>
      </w:r>
    </w:p>
  </w:footnote>
  <w:footnote w:type="continuationSeparator" w:id="0">
    <w:p w:rsidR="00E61A3F" w:rsidRDefault="00E6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D8E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9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3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34"/>
  </w:num>
  <w:num w:numId="4">
    <w:abstractNumId w:val="32"/>
  </w:num>
  <w:num w:numId="5">
    <w:abstractNumId w:val="28"/>
  </w:num>
  <w:num w:numId="6">
    <w:abstractNumId w:val="4"/>
  </w:num>
  <w:num w:numId="7">
    <w:abstractNumId w:val="8"/>
  </w:num>
  <w:num w:numId="8">
    <w:abstractNumId w:val="21"/>
  </w:num>
  <w:num w:numId="9">
    <w:abstractNumId w:val="18"/>
  </w:num>
  <w:num w:numId="10">
    <w:abstractNumId w:val="31"/>
  </w:num>
  <w:num w:numId="11">
    <w:abstractNumId w:val="33"/>
  </w:num>
  <w:num w:numId="12">
    <w:abstractNumId w:val="16"/>
  </w:num>
  <w:num w:numId="13">
    <w:abstractNumId w:val="25"/>
  </w:num>
  <w:num w:numId="14">
    <w:abstractNumId w:val="26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3"/>
  </w:num>
  <w:num w:numId="20">
    <w:abstractNumId w:val="3"/>
  </w:num>
  <w:num w:numId="21">
    <w:abstractNumId w:val="19"/>
  </w:num>
  <w:num w:numId="22">
    <w:abstractNumId w:val="5"/>
  </w:num>
  <w:num w:numId="23">
    <w:abstractNumId w:val="17"/>
  </w:num>
  <w:num w:numId="24">
    <w:abstractNumId w:val="1"/>
  </w:num>
  <w:num w:numId="25">
    <w:abstractNumId w:val="13"/>
  </w:num>
  <w:num w:numId="26">
    <w:abstractNumId w:val="2"/>
  </w:num>
  <w:num w:numId="27">
    <w:abstractNumId w:val="30"/>
  </w:num>
  <w:num w:numId="28">
    <w:abstractNumId w:val="11"/>
  </w:num>
  <w:num w:numId="29">
    <w:abstractNumId w:val="0"/>
  </w:num>
  <w:num w:numId="30">
    <w:abstractNumId w:val="29"/>
  </w:num>
  <w:num w:numId="31">
    <w:abstractNumId w:val="36"/>
  </w:num>
  <w:num w:numId="32">
    <w:abstractNumId w:val="20"/>
  </w:num>
  <w:num w:numId="33">
    <w:abstractNumId w:val="24"/>
  </w:num>
  <w:num w:numId="34">
    <w:abstractNumId w:val="35"/>
  </w:num>
  <w:num w:numId="35">
    <w:abstractNumId w:val="14"/>
  </w:num>
  <w:num w:numId="36">
    <w:abstractNumId w:val="27"/>
  </w:num>
  <w:num w:numId="3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97FBE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0FC8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6D2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2F98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5269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87FEB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40F7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1A3F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61A5"/>
    <w:rsid w:val="00E87FF6"/>
    <w:rsid w:val="00E915B6"/>
    <w:rsid w:val="00E94EF9"/>
    <w:rsid w:val="00E958D0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445B33-2CA9-4A0D-BAE5-A5A0EC8B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0E66-EFA6-4501-88C7-5C3E48D9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989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14</cp:revision>
  <cp:lastPrinted>2016-01-15T08:46:00Z</cp:lastPrinted>
  <dcterms:created xsi:type="dcterms:W3CDTF">2016-09-19T13:50:00Z</dcterms:created>
  <dcterms:modified xsi:type="dcterms:W3CDTF">2017-05-25T11:25:00Z</dcterms:modified>
</cp:coreProperties>
</file>